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1" w:rsidRPr="00C47712" w:rsidRDefault="002E5761" w:rsidP="00C47712">
      <w:pPr>
        <w:rPr>
          <w:sz w:val="28"/>
          <w:szCs w:val="28"/>
        </w:rPr>
      </w:pPr>
      <w:r w:rsidRPr="00C47712">
        <w:rPr>
          <w:sz w:val="28"/>
          <w:szCs w:val="28"/>
        </w:rPr>
        <w:t>Nam</w:t>
      </w:r>
      <w:r w:rsidR="00C47712">
        <w:rPr>
          <w:sz w:val="28"/>
          <w:szCs w:val="28"/>
        </w:rPr>
        <w:t xml:space="preserve">e: </w:t>
      </w:r>
      <w:sdt>
        <w:sdtPr>
          <w:rPr>
            <w:sz w:val="28"/>
            <w:szCs w:val="28"/>
          </w:rPr>
          <w:id w:val="224037577"/>
          <w:placeholder>
            <w:docPart w:val="DefaultPlaceholder_1082065158"/>
          </w:placeholder>
          <w:showingPlcHdr/>
        </w:sdtPr>
        <w:sdtContent>
          <w:r w:rsidR="00C47712" w:rsidRPr="00F8783A">
            <w:rPr>
              <w:rStyle w:val="PlaceholderText"/>
              <w:color w:val="7030A0"/>
            </w:rPr>
            <w:t>Click here to enter text.</w:t>
          </w:r>
        </w:sdtContent>
      </w:sdt>
      <w:r w:rsidRPr="00C47712">
        <w:rPr>
          <w:sz w:val="28"/>
          <w:szCs w:val="28"/>
        </w:rPr>
        <w:t xml:space="preserve">  </w:t>
      </w:r>
      <w:r w:rsidR="00C47712">
        <w:rPr>
          <w:sz w:val="28"/>
          <w:szCs w:val="28"/>
        </w:rPr>
        <w:tab/>
      </w:r>
      <w:r w:rsidRPr="00C47712">
        <w:rPr>
          <w:sz w:val="28"/>
          <w:szCs w:val="28"/>
        </w:rPr>
        <w:t xml:space="preserve">Class: </w:t>
      </w:r>
      <w:sdt>
        <w:sdtPr>
          <w:rPr>
            <w:color w:val="FF0000"/>
            <w:sz w:val="28"/>
            <w:szCs w:val="28"/>
          </w:rPr>
          <w:id w:val="-6226658"/>
          <w:placeholder>
            <w:docPart w:val="DefaultPlaceholder_1082065158"/>
          </w:placeholder>
          <w:showingPlcHdr/>
        </w:sdtPr>
        <w:sdtContent>
          <w:r w:rsidR="00C47712" w:rsidRPr="00F8783A">
            <w:rPr>
              <w:rStyle w:val="PlaceholderText"/>
              <w:color w:val="7030A0"/>
            </w:rPr>
            <w:t>Click here to enter text.</w:t>
          </w:r>
        </w:sdtContent>
      </w:sdt>
      <w:r w:rsidR="00C47712">
        <w:rPr>
          <w:sz w:val="28"/>
          <w:szCs w:val="28"/>
        </w:rPr>
        <w:tab/>
      </w:r>
      <w:r w:rsidRPr="00C47712"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496241968"/>
          <w:placeholder>
            <w:docPart w:val="DefaultPlaceholder_1082065158"/>
          </w:placeholder>
        </w:sdtPr>
        <w:sdtContent>
          <w:sdt>
            <w:sdtPr>
              <w:rPr>
                <w:color w:val="FF0000"/>
                <w:sz w:val="28"/>
                <w:szCs w:val="28"/>
              </w:rPr>
              <w:id w:val="873650379"/>
              <w:placeholder>
                <w:docPart w:val="DefaultPlaceholder_1082065158"/>
              </w:placeholder>
              <w:showingPlcHdr/>
            </w:sdtPr>
            <w:sdtContent>
              <w:r w:rsidR="00C47712" w:rsidRPr="00F8783A">
                <w:rPr>
                  <w:rStyle w:val="PlaceholderText"/>
                  <w:color w:val="7030A0"/>
                </w:rPr>
                <w:t>Click here to enter text.</w:t>
              </w:r>
            </w:sdtContent>
          </w:sdt>
        </w:sdtContent>
      </w:sdt>
    </w:p>
    <w:p w:rsidR="002E5761" w:rsidRPr="00C47712" w:rsidRDefault="005E669C" w:rsidP="002E576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47712">
        <w:rPr>
          <w:b/>
          <w:sz w:val="28"/>
          <w:szCs w:val="28"/>
          <w:u w:val="single"/>
        </w:rPr>
        <w:t>Review</w:t>
      </w:r>
      <w:r w:rsidR="002E5761" w:rsidRPr="00C47712">
        <w:rPr>
          <w:b/>
          <w:sz w:val="28"/>
          <w:szCs w:val="28"/>
          <w:u w:val="single"/>
        </w:rPr>
        <w:t xml:space="preserve"> – Earth’s Layers and Convection Cycles</w:t>
      </w:r>
    </w:p>
    <w:p w:rsidR="002E5761" w:rsidRPr="00C47712" w:rsidRDefault="002E5761" w:rsidP="002E5761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F8783A" w:rsidRDefault="002E5761" w:rsidP="00C47712">
      <w:pPr>
        <w:pStyle w:val="ListParagraph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r w:rsidRPr="00C47712">
        <w:rPr>
          <w:sz w:val="28"/>
          <w:szCs w:val="28"/>
        </w:rPr>
        <w:t>Which layer of the Earth is broken up into tectonic plates?</w:t>
      </w:r>
    </w:p>
    <w:p w:rsidR="005E669C" w:rsidRPr="00C47712" w:rsidRDefault="005E669C" w:rsidP="00F8783A">
      <w:pPr>
        <w:pStyle w:val="ListParagraph"/>
        <w:spacing w:line="600" w:lineRule="auto"/>
        <w:ind w:left="360"/>
        <w:jc w:val="both"/>
        <w:rPr>
          <w:sz w:val="28"/>
          <w:szCs w:val="28"/>
        </w:rPr>
      </w:pPr>
      <w:r w:rsidRPr="00C47712">
        <w:rPr>
          <w:sz w:val="28"/>
          <w:szCs w:val="28"/>
        </w:rPr>
        <w:t xml:space="preserve"> </w:t>
      </w:r>
      <w:sdt>
        <w:sdtPr>
          <w:rPr>
            <w:color w:val="7030A0"/>
            <w:sz w:val="28"/>
            <w:szCs w:val="28"/>
          </w:rPr>
          <w:id w:val="381062219"/>
          <w:placeholder>
            <w:docPart w:val="DefaultPlaceholder_1082065158"/>
          </w:placeholder>
          <w:showingPlcHdr/>
          <w:text/>
        </w:sdtPr>
        <w:sdtContent>
          <w:r w:rsidR="00F8783A" w:rsidRPr="00F8783A">
            <w:rPr>
              <w:rStyle w:val="PlaceholderText"/>
              <w:color w:val="7030A0"/>
            </w:rPr>
            <w:t>Click here to enter text.</w:t>
          </w:r>
        </w:sdtContent>
      </w:sdt>
      <w:r w:rsidRPr="00C47712">
        <w:rPr>
          <w:sz w:val="28"/>
          <w:szCs w:val="28"/>
        </w:rPr>
        <w:t xml:space="preserve">                   </w:t>
      </w:r>
    </w:p>
    <w:p w:rsidR="00F8783A" w:rsidRDefault="002E5761" w:rsidP="002E5761">
      <w:pPr>
        <w:pStyle w:val="ListParagraph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r w:rsidRPr="00C47712">
        <w:rPr>
          <w:sz w:val="28"/>
          <w:szCs w:val="28"/>
        </w:rPr>
        <w:t>Which layer of the Earth has convection cells in it</w:t>
      </w:r>
      <w:r w:rsidR="008E6AAD" w:rsidRPr="00C47712">
        <w:rPr>
          <w:sz w:val="28"/>
          <w:szCs w:val="28"/>
        </w:rPr>
        <w:t>?</w:t>
      </w:r>
      <w:r w:rsidR="00F8783A">
        <w:rPr>
          <w:sz w:val="28"/>
          <w:szCs w:val="28"/>
        </w:rPr>
        <w:t xml:space="preserve"> </w:t>
      </w:r>
    </w:p>
    <w:p w:rsidR="002E5761" w:rsidRPr="00C47712" w:rsidRDefault="00F8783A" w:rsidP="00F8783A">
      <w:pPr>
        <w:pStyle w:val="ListParagraph"/>
        <w:spacing w:line="60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6025333"/>
          <w:placeholder>
            <w:docPart w:val="DefaultPlaceholder_1082065158"/>
          </w:placeholder>
          <w:showingPlcHdr/>
        </w:sdtPr>
        <w:sdtContent>
          <w:bookmarkStart w:id="0" w:name="_GoBack"/>
          <w:r w:rsidRPr="00F8783A">
            <w:rPr>
              <w:rStyle w:val="PlaceholderText"/>
              <w:color w:val="7030A0"/>
            </w:rPr>
            <w:t>Click here to enter text.</w:t>
          </w:r>
          <w:bookmarkEnd w:id="0"/>
        </w:sdtContent>
      </w:sdt>
    </w:p>
    <w:p w:rsidR="00F8783A" w:rsidRDefault="002E5761" w:rsidP="002E5761">
      <w:pPr>
        <w:pStyle w:val="ListParagraph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r w:rsidRPr="00C47712">
        <w:rPr>
          <w:sz w:val="28"/>
          <w:szCs w:val="28"/>
        </w:rPr>
        <w:t>Which layer of the Earth is solid?</w:t>
      </w:r>
    </w:p>
    <w:p w:rsidR="002E5761" w:rsidRPr="00C47712" w:rsidRDefault="00F8783A" w:rsidP="00F8783A">
      <w:pPr>
        <w:pStyle w:val="ListParagraph"/>
        <w:spacing w:line="60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1027637"/>
          <w:placeholder>
            <w:docPart w:val="DefaultPlaceholder_1082065158"/>
          </w:placeholder>
          <w:showingPlcHdr/>
        </w:sdtPr>
        <w:sdtContent>
          <w:r w:rsidRPr="00F8783A">
            <w:rPr>
              <w:rStyle w:val="PlaceholderText"/>
              <w:color w:val="7030A0"/>
            </w:rPr>
            <w:t>Click here to enter text.</w:t>
          </w:r>
        </w:sdtContent>
      </w:sdt>
    </w:p>
    <w:p w:rsidR="002E5761" w:rsidRDefault="002E5761" w:rsidP="002E5761">
      <w:pPr>
        <w:pStyle w:val="ListParagraph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r w:rsidRPr="00C47712">
        <w:rPr>
          <w:sz w:val="28"/>
          <w:szCs w:val="28"/>
        </w:rPr>
        <w:t>Which layer of the Earth is responsible for the Earth’s magnetic field?</w:t>
      </w:r>
    </w:p>
    <w:sdt>
      <w:sdtPr>
        <w:rPr>
          <w:sz w:val="28"/>
          <w:szCs w:val="28"/>
        </w:rPr>
        <w:id w:val="-669791613"/>
        <w:placeholder>
          <w:docPart w:val="DefaultPlaceholder_1082065158"/>
        </w:placeholder>
        <w:showingPlcHdr/>
      </w:sdtPr>
      <w:sdtContent>
        <w:p w:rsidR="00F8783A" w:rsidRPr="00C47712" w:rsidRDefault="00F8783A" w:rsidP="00F8783A">
          <w:pPr>
            <w:pStyle w:val="ListParagraph"/>
            <w:spacing w:line="600" w:lineRule="auto"/>
            <w:ind w:left="360"/>
            <w:jc w:val="both"/>
            <w:rPr>
              <w:sz w:val="28"/>
              <w:szCs w:val="28"/>
            </w:rPr>
          </w:pPr>
          <w:r w:rsidRPr="00F8783A">
            <w:rPr>
              <w:rStyle w:val="PlaceholderText"/>
              <w:color w:val="7030A0"/>
            </w:rPr>
            <w:t>Click here to enter text.</w:t>
          </w:r>
        </w:p>
      </w:sdtContent>
    </w:sdt>
    <w:p w:rsidR="002E5761" w:rsidRDefault="00F8783A" w:rsidP="002E5761">
      <w:pPr>
        <w:pStyle w:val="ListParagraph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determines the direction of the plate movement?</w:t>
      </w:r>
    </w:p>
    <w:sdt>
      <w:sdtPr>
        <w:id w:val="-655229405"/>
        <w:placeholder>
          <w:docPart w:val="DefaultPlaceholder_1082065158"/>
        </w:placeholder>
        <w:showingPlcHdr/>
      </w:sdtPr>
      <w:sdtContent>
        <w:p w:rsidR="00F8783A" w:rsidRPr="00F8783A" w:rsidRDefault="00F8783A" w:rsidP="00F8783A">
          <w:pPr>
            <w:pStyle w:val="ListParagraph"/>
            <w:spacing w:line="600" w:lineRule="auto"/>
            <w:ind w:left="360"/>
            <w:jc w:val="both"/>
            <w:rPr>
              <w:sz w:val="28"/>
              <w:szCs w:val="28"/>
            </w:rPr>
          </w:pPr>
          <w:r w:rsidRPr="00F8783A">
            <w:rPr>
              <w:rStyle w:val="PlaceholderText"/>
              <w:color w:val="7030A0"/>
            </w:rPr>
            <w:t>Click here to enter text.</w:t>
          </w:r>
        </w:p>
      </w:sdtContent>
    </w:sdt>
    <w:p w:rsidR="00F8783A" w:rsidRDefault="00F8783A" w:rsidP="00F8783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in your own words the relationship between the Earth’s core, the mantle and plate movement.</w:t>
      </w:r>
    </w:p>
    <w:sdt>
      <w:sdtPr>
        <w:rPr>
          <w:sz w:val="28"/>
          <w:szCs w:val="28"/>
        </w:rPr>
        <w:id w:val="-627310294"/>
        <w:placeholder>
          <w:docPart w:val="DefaultPlaceholder_1082065158"/>
        </w:placeholder>
        <w:showingPlcHdr/>
      </w:sdtPr>
      <w:sdtContent>
        <w:p w:rsidR="00F8783A" w:rsidRPr="00F8783A" w:rsidRDefault="00F8783A" w:rsidP="00F8783A">
          <w:pPr>
            <w:pStyle w:val="ListParagraph"/>
            <w:spacing w:line="360" w:lineRule="auto"/>
            <w:ind w:left="360"/>
            <w:jc w:val="both"/>
            <w:rPr>
              <w:sz w:val="28"/>
              <w:szCs w:val="28"/>
            </w:rPr>
          </w:pPr>
          <w:r w:rsidRPr="00F8783A">
            <w:rPr>
              <w:rStyle w:val="PlaceholderText"/>
              <w:color w:val="7030A0"/>
            </w:rPr>
            <w:t>Click here to enter text.</w:t>
          </w:r>
        </w:p>
      </w:sdtContent>
    </w:sdt>
    <w:sectPr w:rsidR="00F8783A" w:rsidRPr="00F8783A" w:rsidSect="004C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502"/>
    <w:multiLevelType w:val="hybridMultilevel"/>
    <w:tmpl w:val="370A0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TA3EEmvWXBcF+SNnpTavnDj9y0=" w:salt="UAhKC7k4uvlDthxYtNv7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61"/>
    <w:rsid w:val="00011661"/>
    <w:rsid w:val="002E5761"/>
    <w:rsid w:val="00412EB0"/>
    <w:rsid w:val="004C1C00"/>
    <w:rsid w:val="0055274E"/>
    <w:rsid w:val="005E669C"/>
    <w:rsid w:val="0062600D"/>
    <w:rsid w:val="00687F55"/>
    <w:rsid w:val="008E6AAD"/>
    <w:rsid w:val="00A91C98"/>
    <w:rsid w:val="00C47712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6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6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030E-23EB-4D31-A062-DED2A3077803}"/>
      </w:docPartPr>
      <w:docPartBody>
        <w:p w:rsidR="00000000" w:rsidRDefault="008801A8">
          <w:r w:rsidRPr="00EB31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8"/>
    <w:rsid w:val="008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A8"/>
    <w:rPr>
      <w:color w:val="808080"/>
    </w:rPr>
  </w:style>
  <w:style w:type="paragraph" w:customStyle="1" w:styleId="A38B1E57B4364EB1BAA305769221C2CF">
    <w:name w:val="A38B1E57B4364EB1BAA305769221C2CF"/>
    <w:rsid w:val="008801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8B1E57B4364EB1BAA305769221C2CF1">
    <w:name w:val="A38B1E57B4364EB1BAA305769221C2CF1"/>
    <w:rsid w:val="008801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8B1E57B4364EB1BAA305769221C2CF2">
    <w:name w:val="A38B1E57B4364EB1BAA305769221C2CF2"/>
    <w:rsid w:val="008801A8"/>
    <w:pPr>
      <w:ind w:left="720"/>
      <w:contextualSpacing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A8"/>
    <w:rPr>
      <w:color w:val="808080"/>
    </w:rPr>
  </w:style>
  <w:style w:type="paragraph" w:customStyle="1" w:styleId="A38B1E57B4364EB1BAA305769221C2CF">
    <w:name w:val="A38B1E57B4364EB1BAA305769221C2CF"/>
    <w:rsid w:val="008801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8B1E57B4364EB1BAA305769221C2CF1">
    <w:name w:val="A38B1E57B4364EB1BAA305769221C2CF1"/>
    <w:rsid w:val="008801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8B1E57B4364EB1BAA305769221C2CF2">
    <w:name w:val="A38B1E57B4364EB1BAA305769221C2CF2"/>
    <w:rsid w:val="008801A8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F5F2-18C5-4E5F-8DC9-05DDBCE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coutured</dc:creator>
  <cp:lastModifiedBy>Couture, Dionne</cp:lastModifiedBy>
  <cp:revision>5</cp:revision>
  <cp:lastPrinted>2012-04-02T17:16:00Z</cp:lastPrinted>
  <dcterms:created xsi:type="dcterms:W3CDTF">2012-04-02T17:05:00Z</dcterms:created>
  <dcterms:modified xsi:type="dcterms:W3CDTF">2012-04-02T17:17:00Z</dcterms:modified>
</cp:coreProperties>
</file>